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392" w:type="dxa"/>
        <w:tblLook w:val="04A0" w:firstRow="1" w:lastRow="0" w:firstColumn="1" w:lastColumn="0" w:noHBand="0" w:noVBand="1"/>
      </w:tblPr>
      <w:tblGrid>
        <w:gridCol w:w="6077"/>
        <w:gridCol w:w="760"/>
        <w:gridCol w:w="419"/>
        <w:gridCol w:w="850"/>
        <w:gridCol w:w="1358"/>
      </w:tblGrid>
      <w:tr w:rsidR="002818C5" w:rsidRPr="004C3B59" w:rsidTr="0099471D">
        <w:trPr>
          <w:trHeight w:val="80"/>
        </w:trPr>
        <w:tc>
          <w:tcPr>
            <w:tcW w:w="946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818C5" w:rsidRPr="004C3B59" w:rsidTr="002818C5">
        <w:trPr>
          <w:trHeight w:val="80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1:E15"/>
            <w:bookmarkEnd w:id="0"/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иложение №</w:t>
            </w:r>
            <w:r w:rsidR="002672D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 к решению Собрания 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CD74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представителей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gramStart"/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>йское</w:t>
            </w:r>
            <w:proofErr w:type="gram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ind w:firstLineChars="1500" w:firstLine="270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5527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Самарской области « О бюджете сельского поселения </w:t>
            </w:r>
            <w:proofErr w:type="gramStart"/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>йское</w:t>
            </w:r>
            <w:proofErr w:type="gramEnd"/>
            <w:r w:rsidR="00CD74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на 201</w:t>
            </w:r>
            <w:r w:rsidR="00552741">
              <w:rPr>
                <w:rFonts w:ascii="Times New Roman" w:hAnsi="Times New Roman"/>
                <w:sz w:val="18"/>
                <w:szCs w:val="18"/>
              </w:rPr>
              <w:t>7</w:t>
            </w:r>
            <w:r w:rsidR="00E358F3">
              <w:rPr>
                <w:rFonts w:ascii="Times New Roman" w:hAnsi="Times New Roman"/>
                <w:sz w:val="18"/>
                <w:szCs w:val="18"/>
              </w:rPr>
              <w:t>г</w:t>
            </w:r>
            <w:r w:rsidR="00504C3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818C5" w:rsidRPr="004C3B59" w:rsidTr="0099471D">
        <w:trPr>
          <w:trHeight w:val="1920"/>
        </w:trPr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8C5" w:rsidRPr="004C3B59" w:rsidRDefault="002818C5" w:rsidP="00552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бюджета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Самарской области на 201</w:t>
            </w:r>
            <w:r w:rsidR="0055274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по целевым статьям (муниципальным программам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</w:p>
        </w:tc>
      </w:tr>
      <w:tr w:rsidR="002818C5" w:rsidRPr="004C3B59" w:rsidTr="0099471D">
        <w:trPr>
          <w:trHeight w:val="315"/>
        </w:trPr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18C5" w:rsidRPr="004C3B59" w:rsidTr="0099471D">
        <w:trPr>
          <w:trHeight w:val="94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Сумма,                      (тыс. рублей)</w:t>
            </w:r>
          </w:p>
        </w:tc>
      </w:tr>
      <w:tr w:rsidR="00A62342" w:rsidRPr="002040BB" w:rsidTr="003D5057">
        <w:trPr>
          <w:trHeight w:val="63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A62342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 xml:space="preserve">Муниципальная    программа "Комплексное развитие систем транспортной инфраструктуры сельского поселения </w:t>
            </w:r>
            <w:r>
              <w:rPr>
                <w:rFonts w:ascii="Times New Roman" w:hAnsi="Times New Roman"/>
              </w:rPr>
              <w:t xml:space="preserve">Майское </w:t>
            </w:r>
            <w:r w:rsidRPr="00A62342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A62342">
              <w:rPr>
                <w:rFonts w:ascii="Times New Roman" w:hAnsi="Times New Roman"/>
              </w:rPr>
              <w:t>Пестравский</w:t>
            </w:r>
            <w:proofErr w:type="spellEnd"/>
            <w:r w:rsidRPr="00A62342">
              <w:rPr>
                <w:rFonts w:ascii="Times New Roman" w:hAnsi="Times New Roman"/>
              </w:rPr>
              <w:t xml:space="preserve"> </w:t>
            </w:r>
            <w:proofErr w:type="gramStart"/>
            <w:r w:rsidRPr="00A62342">
              <w:rPr>
                <w:rFonts w:ascii="Times New Roman" w:hAnsi="Times New Roman"/>
              </w:rPr>
              <w:t>СО</w:t>
            </w:r>
            <w:proofErr w:type="gramEnd"/>
            <w:r w:rsidRPr="00A62342">
              <w:rPr>
                <w:rFonts w:ascii="Times New Roman" w:hAnsi="Times New Roman"/>
              </w:rPr>
              <w:t xml:space="preserve"> на 2017-2020гг»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220 00 0000 0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2040BB" w:rsidRDefault="00552741" w:rsidP="002040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5374,0</w:t>
            </w:r>
          </w:p>
        </w:tc>
      </w:tr>
      <w:tr w:rsidR="00A62342" w:rsidRPr="004C3B59" w:rsidTr="00AF47E0">
        <w:trPr>
          <w:trHeight w:val="84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A62342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 xml:space="preserve">Муниципальная    программа " Комплексное развитие систем транспортной инфраструктуры сельского поселения </w:t>
            </w:r>
            <w:r>
              <w:rPr>
                <w:rFonts w:ascii="Times New Roman" w:hAnsi="Times New Roman"/>
              </w:rPr>
              <w:t xml:space="preserve">Майское </w:t>
            </w:r>
            <w:r w:rsidRPr="00A62342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A62342">
              <w:rPr>
                <w:rFonts w:ascii="Times New Roman" w:hAnsi="Times New Roman"/>
              </w:rPr>
              <w:t>Пестравский</w:t>
            </w:r>
            <w:proofErr w:type="spellEnd"/>
            <w:r w:rsidRPr="00A62342">
              <w:rPr>
                <w:rFonts w:ascii="Times New Roman" w:hAnsi="Times New Roman"/>
              </w:rPr>
              <w:t xml:space="preserve"> СО на 2017-2020гг» в </w:t>
            </w:r>
            <w:proofErr w:type="spellStart"/>
            <w:r w:rsidRPr="00A62342">
              <w:rPr>
                <w:rFonts w:ascii="Times New Roman" w:hAnsi="Times New Roman"/>
              </w:rPr>
              <w:t>т</w:t>
            </w:r>
            <w:proofErr w:type="gramStart"/>
            <w:r w:rsidRPr="00A62342">
              <w:rPr>
                <w:rFonts w:ascii="Times New Roman" w:hAnsi="Times New Roman"/>
              </w:rPr>
              <w:t>.ч</w:t>
            </w:r>
            <w:proofErr w:type="spellEnd"/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2342" w:rsidRPr="00DE47F5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7F5"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</w:tr>
      <w:tr w:rsidR="00A62342" w:rsidRPr="004C3B59" w:rsidTr="00AF47E0">
        <w:trPr>
          <w:trHeight w:val="46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Ремонт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3760,0</w:t>
            </w:r>
          </w:p>
        </w:tc>
      </w:tr>
      <w:tr w:rsidR="00A62342" w:rsidRPr="00552741" w:rsidTr="00F127F9">
        <w:trPr>
          <w:trHeight w:val="37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color w:val="000000"/>
                <w:sz w:val="24"/>
                <w:szCs w:val="24"/>
              </w:rPr>
              <w:t>3760,0</w:t>
            </w:r>
          </w:p>
        </w:tc>
      </w:tr>
      <w:tr w:rsidR="00A62342" w:rsidRPr="004C3B59" w:rsidTr="006C6E7B">
        <w:trPr>
          <w:trHeight w:val="56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Деятельность по содержанию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1614,0</w:t>
            </w:r>
          </w:p>
        </w:tc>
      </w:tr>
      <w:tr w:rsidR="00A62342" w:rsidRPr="00552741" w:rsidTr="00985736">
        <w:trPr>
          <w:trHeight w:val="271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106320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color w:val="000000"/>
                <w:sz w:val="24"/>
                <w:szCs w:val="24"/>
              </w:rPr>
              <w:t>1614,0</w:t>
            </w:r>
          </w:p>
        </w:tc>
      </w:tr>
      <w:tr w:rsidR="006C6E7B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по муниципальным программам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0D3D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5374,0</w:t>
            </w:r>
          </w:p>
        </w:tc>
      </w:tr>
      <w:tr w:rsidR="006C6E7B" w:rsidRPr="000D3D23" w:rsidTr="00FB23C3">
        <w:trPr>
          <w:trHeight w:val="66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содержания Глав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552741" w:rsidP="006339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885,0</w:t>
            </w:r>
          </w:p>
        </w:tc>
      </w:tr>
      <w:tr w:rsidR="006C6E7B" w:rsidRPr="004C3B59" w:rsidTr="00FB23C3">
        <w:trPr>
          <w:trHeight w:val="40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885,0</w:t>
            </w:r>
          </w:p>
        </w:tc>
      </w:tr>
      <w:tr w:rsidR="006C6E7B" w:rsidRPr="004C3B59" w:rsidTr="00FB23C3">
        <w:trPr>
          <w:trHeight w:val="498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D16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органов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680,0</w:t>
            </w:r>
          </w:p>
        </w:tc>
      </w:tr>
      <w:tr w:rsidR="00D1610B" w:rsidRPr="00D1610B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8D2A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зносы по обязательному социальному страхованию</w:t>
            </w:r>
            <w:r w:rsidR="008D2AB6">
              <w:rPr>
                <w:rFonts w:ascii="Times New Roman" w:hAnsi="Times New Roman"/>
                <w:sz w:val="20"/>
                <w:szCs w:val="20"/>
              </w:rPr>
              <w:t xml:space="preserve"> на выплаты денежного содержания и иные выплаты работникам государственны</w:t>
            </w:r>
            <w:proofErr w:type="gramStart"/>
            <w:r w:rsidR="008D2AB6"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 w:rsidR="008D2AB6">
              <w:rPr>
                <w:rFonts w:ascii="Times New Roman" w:hAnsi="Times New Roman"/>
                <w:sz w:val="20"/>
                <w:szCs w:val="20"/>
              </w:rPr>
              <w:t xml:space="preserve"> муниципальных ) органов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(Начисления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552741" w:rsidP="002040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205,0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 местного бюджета в области содержания центрального аппарата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552741" w:rsidP="002040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1965,4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Центральный аппарат за счет  собственных средств, направленные на содержание органов местного самоуправления муниципальных образований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1500,0</w:t>
            </w:r>
          </w:p>
        </w:tc>
      </w:tr>
      <w:tr w:rsidR="006C6E7B" w:rsidRPr="004C3B59" w:rsidTr="00FB23C3">
        <w:trPr>
          <w:trHeight w:val="3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D125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1150,0</w:t>
            </w:r>
          </w:p>
        </w:tc>
      </w:tr>
      <w:tr w:rsidR="00D1610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8D2AB6" w:rsidP="009947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зносы по обязательному социальному страхованию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выплаты денежного содержания и иные выплаты работникам государственны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) органов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(Начисления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350,0</w:t>
            </w:r>
          </w:p>
        </w:tc>
      </w:tr>
      <w:tr w:rsidR="006C6E7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6E7B" w:rsidRPr="004C3B59" w:rsidTr="00FB23C3">
        <w:trPr>
          <w:trHeight w:val="49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6E7B" w:rsidRPr="004C3B59" w:rsidTr="00410881">
        <w:trPr>
          <w:trHeight w:val="30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Уплата  прочих налогов, сборов и иных платежей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3D23" w:rsidRPr="004C3B59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0D3D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аппарат за счет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стимулирующих субсидий</w:t>
            </w:r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>, направленные на содержание органов местного самоуправления муниципальных образований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902 00 720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0D3D23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465,4</w:t>
            </w:r>
          </w:p>
        </w:tc>
      </w:tr>
      <w:tr w:rsidR="000D3D23" w:rsidRPr="004C3B59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AB7CA9" w:rsidRDefault="00AB7CA9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A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sz w:val="24"/>
                <w:szCs w:val="24"/>
              </w:rPr>
              <w:t>902 00 720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2040B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420,4</w:t>
            </w:r>
          </w:p>
        </w:tc>
      </w:tr>
      <w:tr w:rsidR="00552741" w:rsidRPr="000D3D23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CF0F50">
            <w:pPr>
              <w:rPr>
                <w:rFonts w:ascii="Times New Roman" w:hAnsi="Times New Roman"/>
              </w:rPr>
            </w:pPr>
            <w:r w:rsidRPr="00552741">
              <w:rPr>
                <w:rFonts w:ascii="Times New Roman" w:hAnsi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sz w:val="24"/>
                <w:szCs w:val="24"/>
              </w:rPr>
              <w:t>902 00 720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552741" w:rsidRPr="000D3D23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CF0F50">
            <w:pPr>
              <w:rPr>
                <w:rFonts w:ascii="Times New Roman" w:hAnsi="Times New Roman"/>
              </w:rPr>
            </w:pPr>
            <w:r w:rsidRPr="00552741">
              <w:rPr>
                <w:rFonts w:ascii="Times New Roman" w:hAnsi="Times New Roman"/>
              </w:rPr>
              <w:t>Уплата  прочих налогов, сборов и иных платежей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sz w:val="24"/>
                <w:szCs w:val="24"/>
              </w:rPr>
              <w:t>902 00 720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6C6E7B" w:rsidRPr="000D3D23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резервного фонда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903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>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6C6E7B" w:rsidRPr="004C3B59" w:rsidTr="008F2A83">
        <w:trPr>
          <w:trHeight w:val="2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6C6E7B" w:rsidRPr="004C3B59" w:rsidTr="00985736">
        <w:trPr>
          <w:trHeight w:val="27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 средства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</w:tr>
      <w:tr w:rsidR="006C6E7B" w:rsidRPr="000D3D23" w:rsidTr="00FB23C3">
        <w:trPr>
          <w:trHeight w:val="82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других общегосударственных вопросов</w:t>
            </w:r>
            <w:r w:rsidR="00082F05"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325,0</w:t>
            </w:r>
          </w:p>
        </w:tc>
      </w:tr>
      <w:tr w:rsidR="006C6E7B" w:rsidRPr="009F50FF" w:rsidTr="00FB23C3">
        <w:trPr>
          <w:trHeight w:val="74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 w:rsidR="00082F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D3D23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собственных средств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9F50FF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6E7B" w:rsidRPr="004C3B59" w:rsidTr="008F2A83">
        <w:trPr>
          <w:trHeight w:val="39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0FF" w:rsidRPr="009F50FF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F50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счет  стимулирующих субсидий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9F50FF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9F50FF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9F50FF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55274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счет  стимулирующих субсидий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2040BB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55274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41088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мобилизационной и вневойсковой подготовки. Осуществление  первичного воинского учета на территориях, где отсутствуют комиссариаты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2040BB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10881" w:rsidRPr="004C3B59" w:rsidTr="00410881">
        <w:trPr>
          <w:trHeight w:val="5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6A50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r w:rsidR="008F2A83" w:rsidRPr="00504C32">
              <w:rPr>
                <w:rFonts w:ascii="Times New Roman" w:hAnsi="Times New Roman"/>
                <w:sz w:val="20"/>
                <w:szCs w:val="20"/>
              </w:rPr>
              <w:t>)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 xml:space="preserve"> органов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610B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6A50DC" w:rsidP="006C6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50DC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 w:rsidRPr="006A50DC">
              <w:rPr>
                <w:rFonts w:ascii="Times New Roman" w:hAnsi="Times New Roman"/>
                <w:sz w:val="20"/>
                <w:szCs w:val="20"/>
              </w:rPr>
              <w:t>х(</w:t>
            </w:r>
            <w:proofErr w:type="gramEnd"/>
            <w:r w:rsidRPr="006A50DC">
              <w:rPr>
                <w:rFonts w:ascii="Times New Roman" w:hAnsi="Times New Roman"/>
                <w:sz w:val="20"/>
                <w:szCs w:val="20"/>
              </w:rPr>
              <w:t xml:space="preserve"> муниципальных ) органов.(Начисления на оплату труда)</w:t>
            </w:r>
            <w:bookmarkStart w:id="1" w:name="_GoBack"/>
            <w:bookmarkEnd w:id="1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0881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6C6E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0FF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A51C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</w:t>
            </w:r>
            <w:proofErr w:type="gramStart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DE47F5" w:rsidP="008D1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A51C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 счет  стимулирующих субсидий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F37E07" w:rsidRDefault="00DE47F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26,7</w:t>
            </w: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82F05" w:rsidRDefault="00574CCD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DE47F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26,7</w:t>
            </w:r>
          </w:p>
        </w:tc>
      </w:tr>
      <w:tr w:rsidR="00D1610B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D16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</w:t>
            </w:r>
            <w:proofErr w:type="gramStart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 и территории от чрезвычайных ситуаций природного и техногенного характера, гражданская оборона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 счет собственных средств)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F37E07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73,3</w:t>
            </w:r>
          </w:p>
        </w:tc>
      </w:tr>
      <w:tr w:rsidR="00D1610B" w:rsidRPr="00D1610B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10B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552741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73,3</w:t>
            </w:r>
          </w:p>
        </w:tc>
      </w:tr>
      <w:tr w:rsidR="000D17E0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общественного порядка, создание условий для деятельности народных дружин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8D1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 w:rsidR="008D16F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61F8F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80,4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дружин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мест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spellEnd"/>
            <w:proofErr w:type="gramEnd"/>
            <w:r>
              <w:rPr>
                <w:rFonts w:ascii="Times New Roman" w:hAnsi="Times New Roman"/>
              </w:rPr>
              <w:t>-т)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4E5DE9"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80,4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4E5DE9"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80,4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4E5DE9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</w:t>
            </w:r>
            <w:proofErr w:type="gramStart"/>
            <w:r w:rsidRPr="004E5DE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</w:rPr>
              <w:t>обл.б</w:t>
            </w:r>
            <w:proofErr w:type="spellEnd"/>
            <w:r>
              <w:rPr>
                <w:rFonts w:ascii="Times New Roman" w:hAnsi="Times New Roman"/>
              </w:rPr>
              <w:t>-т)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303 00 73300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303 00 73300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сельского хозяйства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906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61F8F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256,0</w:t>
            </w:r>
          </w:p>
        </w:tc>
      </w:tr>
      <w:tr w:rsidR="00574CCD" w:rsidRPr="004C3B59" w:rsidTr="00FB23C3">
        <w:trPr>
          <w:trHeight w:val="89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326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lastRenderedPageBreak/>
              <w:t>Расходы местного бюджета за счет стимулирующих субсидий, направленные на развитие сельского хозяйства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906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574CCD" w:rsidRPr="004C3B59" w:rsidTr="008F2A83">
        <w:trPr>
          <w:trHeight w:val="98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Субсидии юридическим  лицам (кроме некоммерческих организаций), индивидуальным предпринимателям, физическим лицам  в  части  выплат субсидий  гражданам  пропорционально поголовью коров в хозяйствах населения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906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52741" w:rsidP="00A51C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256,0</w:t>
            </w:r>
          </w:p>
        </w:tc>
      </w:tr>
      <w:tr w:rsidR="00574CCD" w:rsidRPr="004C3B59" w:rsidTr="00FB23C3">
        <w:trPr>
          <w:trHeight w:val="92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0D1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физкультуры и спорта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3F1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2632CC" w:rsidRDefault="00552741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574CCD" w:rsidRPr="004C3B59" w:rsidTr="003F1D47">
        <w:trPr>
          <w:trHeight w:val="27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3F1D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физкультуры и спорта</w:t>
            </w:r>
            <w:r w:rsidR="000D1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 счет  стимулирующих субсидий</w:t>
            </w:r>
            <w:r w:rsidR="000D17E0"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F3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4CCD" w:rsidRPr="004C3B59" w:rsidTr="00A66C37">
        <w:trPr>
          <w:trHeight w:val="4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0A019B" w:rsidRDefault="00574CCD" w:rsidP="00A66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19B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D17E0" w:rsidRDefault="00574CCD" w:rsidP="000F3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0D1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физкультуры и спорта за  счет  собственных средств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A66C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019B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574CCD" w:rsidRPr="000D17E0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A66C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иных межбюджетных трансфертов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D17E0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913,5</w:t>
            </w:r>
          </w:p>
        </w:tc>
      </w:tr>
      <w:tr w:rsidR="00574CCD" w:rsidRPr="004C3B59" w:rsidTr="00FB23C3">
        <w:trPr>
          <w:trHeight w:val="10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994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(культура)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908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>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574CCD" w:rsidRPr="004C3B59" w:rsidTr="00EA0A71">
        <w:trPr>
          <w:trHeight w:val="3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EA0A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C7A4A" w:rsidRPr="004C3B59" w:rsidTr="00FB23C3">
        <w:trPr>
          <w:trHeight w:val="44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5A0D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(Фин</w:t>
            </w:r>
            <w:r>
              <w:rPr>
                <w:rFonts w:ascii="Times New Roman" w:hAnsi="Times New Roman"/>
                <w:color w:val="000000"/>
              </w:rPr>
              <w:t>ансовый  орган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04C32">
              <w:rPr>
                <w:rFonts w:ascii="Times New Roman" w:hAnsi="Times New Roman"/>
                <w:color w:val="000000"/>
              </w:rPr>
              <w:t>)</w:t>
            </w:r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</w:tr>
      <w:tr w:rsidR="003C7A4A" w:rsidRPr="004C3B59" w:rsidTr="00EA0A71">
        <w:trPr>
          <w:trHeight w:val="49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EA0A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</w:tr>
      <w:tr w:rsidR="003C7A4A" w:rsidRPr="004C3B59" w:rsidTr="00FB23C3">
        <w:trPr>
          <w:trHeight w:val="39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EA0A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(Контрольно-счетный орган)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</w:tr>
      <w:tr w:rsidR="003C7A4A" w:rsidRPr="004C3B59" w:rsidTr="00D06283">
        <w:trPr>
          <w:trHeight w:val="4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5,7</w:t>
            </w:r>
          </w:p>
        </w:tc>
      </w:tr>
      <w:tr w:rsidR="003C7A4A" w:rsidRPr="00EE2B7A" w:rsidTr="005A0D76">
        <w:trPr>
          <w:trHeight w:val="94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A4A" w:rsidRPr="00504C32" w:rsidRDefault="003C7A4A" w:rsidP="0026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</w:t>
            </w:r>
            <w:r w:rsidR="002632CC">
              <w:rPr>
                <w:rFonts w:ascii="Times New Roman" w:hAnsi="Times New Roman"/>
                <w:color w:val="000000"/>
              </w:rPr>
              <w:t>бухгалтерия</w:t>
            </w:r>
            <w:r w:rsidRPr="00504C3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2632CC">
              <w:rPr>
                <w:rFonts w:ascii="Times New Roman" w:hAnsi="Times New Roman"/>
              </w:rPr>
              <w:t>2</w:t>
            </w:r>
            <w:r w:rsidRPr="003C7A4A">
              <w:rPr>
                <w:rFonts w:ascii="Times New Roman" w:hAnsi="Times New Roman"/>
              </w:rPr>
              <w:t>0</w:t>
            </w:r>
            <w:r w:rsidR="000D17E0">
              <w:rPr>
                <w:rFonts w:ascii="Times New Roman" w:hAnsi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3C7A4A" w:rsidRPr="004C3B59" w:rsidTr="005A0D76">
        <w:trPr>
          <w:trHeight w:val="316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C7A4A" w:rsidRPr="00504C32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2632CC">
              <w:rPr>
                <w:rFonts w:ascii="Times New Roman" w:hAnsi="Times New Roman"/>
              </w:rPr>
              <w:t>2</w:t>
            </w:r>
            <w:r w:rsidRPr="003C7A4A">
              <w:rPr>
                <w:rFonts w:ascii="Times New Roman" w:hAnsi="Times New Roman"/>
              </w:rPr>
              <w:t>0</w:t>
            </w:r>
            <w:r w:rsidR="000D17E0">
              <w:rPr>
                <w:rFonts w:ascii="Times New Roman" w:hAnsi="Times New Roman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3C7A4A" w:rsidRPr="00EE2B7A" w:rsidTr="005A0D76">
        <w:trPr>
          <w:trHeight w:val="1202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lastRenderedPageBreak/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(Земельный контроль)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2632CC">
              <w:rPr>
                <w:rFonts w:ascii="Times New Roman" w:hAnsi="Times New Roman"/>
              </w:rPr>
              <w:t>2</w:t>
            </w:r>
            <w:r w:rsidRPr="003C7A4A">
              <w:rPr>
                <w:rFonts w:ascii="Times New Roman" w:hAnsi="Times New Roman"/>
              </w:rPr>
              <w:t>0</w:t>
            </w:r>
            <w:r w:rsidR="000D17E0">
              <w:rPr>
                <w:rFonts w:ascii="Times New Roman" w:hAnsi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68,9</w:t>
            </w:r>
          </w:p>
        </w:tc>
      </w:tr>
      <w:tr w:rsidR="003C7A4A" w:rsidRPr="004C3B59" w:rsidTr="00D06283">
        <w:trPr>
          <w:trHeight w:val="687"/>
        </w:trPr>
        <w:tc>
          <w:tcPr>
            <w:tcW w:w="60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C7A4A" w:rsidRPr="00504C32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A4A">
              <w:rPr>
                <w:rFonts w:ascii="Times New Roman" w:hAnsi="Times New Roman"/>
                <w:sz w:val="24"/>
                <w:szCs w:val="24"/>
              </w:rPr>
              <w:t>908 00 7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P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68,9</w:t>
            </w:r>
          </w:p>
        </w:tc>
      </w:tr>
      <w:tr w:rsidR="003C7A4A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A4A" w:rsidRPr="00504C32" w:rsidRDefault="003C7A4A" w:rsidP="00EE2B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(Регулирование тарифов ЖКХ)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A4A">
              <w:rPr>
                <w:rFonts w:ascii="Times New Roman" w:hAnsi="Times New Roman"/>
                <w:sz w:val="24"/>
                <w:szCs w:val="24"/>
              </w:rPr>
              <w:t>908 00 7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P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574CCD" w:rsidRPr="004C3B59" w:rsidTr="00D06283">
        <w:trPr>
          <w:trHeight w:val="4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52741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23E0F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DE47F5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 xml:space="preserve"> </w:t>
            </w:r>
            <w:r w:rsidR="00DE47F5"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 w:rsidR="00DE47F5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Default="00DE47F5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1085,0</w:t>
            </w:r>
          </w:p>
        </w:tc>
      </w:tr>
      <w:tr w:rsidR="00123E0F" w:rsidRPr="004C3B59" w:rsidTr="00D06283">
        <w:trPr>
          <w:trHeight w:val="92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DE47F5" w:rsidP="00AB59B1">
            <w:pPr>
              <w:rPr>
                <w:rFonts w:ascii="Times New Roman" w:hAnsi="Times New Roman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благоустройства</w:t>
            </w:r>
            <w:r w:rsidR="00123E0F" w:rsidRPr="00123E0F">
              <w:rPr>
                <w:rFonts w:ascii="Times New Roman" w:hAnsi="Times New Roman"/>
              </w:rPr>
              <w:t xml:space="preserve"> (за  счет  стимулирующих  субсидий)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919 00 72004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2632CC" w:rsidRDefault="00DE47F5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910,0</w:t>
            </w:r>
          </w:p>
        </w:tc>
      </w:tr>
      <w:tr w:rsidR="00123E0F" w:rsidRPr="004C3B59" w:rsidTr="00985736">
        <w:trPr>
          <w:trHeight w:val="41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AB59B1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919 00 72004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2632CC" w:rsidRDefault="00DE47F5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910,0</w:t>
            </w:r>
          </w:p>
        </w:tc>
      </w:tr>
      <w:tr w:rsidR="00123E0F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AB59B1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 xml:space="preserve">Освещение за счет собственных средств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2632CC" w:rsidRDefault="00552741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23E0F" w:rsidRPr="004C3B59" w:rsidTr="00D06283">
        <w:trPr>
          <w:trHeight w:val="23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AB59B1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2632CC" w:rsidRDefault="00552741" w:rsidP="000D17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23E0F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AB59B1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Прочие мероприятия по благоустройству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919 00 0002 0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2632CC" w:rsidRDefault="00552741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123E0F" w:rsidRPr="00552741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AB59B1">
            <w:pPr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919 00 0002 0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123E0F" w:rsidRDefault="00123E0F" w:rsidP="00123E0F">
            <w:pPr>
              <w:jc w:val="right"/>
              <w:rPr>
                <w:rFonts w:ascii="Times New Roman" w:hAnsi="Times New Roman"/>
              </w:rPr>
            </w:pPr>
            <w:r w:rsidRPr="00123E0F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E0F" w:rsidRPr="00552741" w:rsidRDefault="00552741" w:rsidP="000D17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2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Непрограммные направления расходов местного бюджета "Капитальный ремонт в многоквартирных домах»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CF2CC3" w:rsidP="000D1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190,0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Оплата взносов на капитальный ремонт в части помещений, находящихся в муниципальной собственности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CF2CC3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190,0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 нужд)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CF2CC3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190,0</w:t>
            </w:r>
          </w:p>
        </w:tc>
      </w:tr>
      <w:tr w:rsidR="00574CCD" w:rsidRPr="004C3B59" w:rsidTr="0063309A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EE2B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/>
                <w:sz w:val="24"/>
                <w:szCs w:val="24"/>
              </w:rPr>
              <w:t xml:space="preserve">Итого  непрограммных расходов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CF2CC3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5860,3</w:t>
            </w:r>
          </w:p>
        </w:tc>
      </w:tr>
      <w:tr w:rsidR="00574CCD" w:rsidRPr="004C3B59" w:rsidTr="009C4843">
        <w:trPr>
          <w:trHeight w:val="51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74CCD" w:rsidRPr="005A0D76" w:rsidRDefault="00574CCD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CF2CC3" w:rsidP="004E5D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11234,3</w:t>
            </w:r>
          </w:p>
        </w:tc>
      </w:tr>
    </w:tbl>
    <w:p w:rsidR="002818C5" w:rsidRDefault="002818C5" w:rsidP="002818C5">
      <w:pPr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20445F" w:rsidRDefault="0020445F"/>
    <w:p w:rsidR="002818C5" w:rsidRDefault="002818C5"/>
    <w:p w:rsidR="002818C5" w:rsidRDefault="002818C5"/>
    <w:p w:rsidR="002818C5" w:rsidRDefault="002818C5"/>
    <w:p w:rsidR="002818C5" w:rsidRDefault="002818C5"/>
    <w:p w:rsidR="002818C5" w:rsidRDefault="002818C5"/>
    <w:sectPr w:rsidR="002818C5" w:rsidSect="0099471D">
      <w:pgSz w:w="11909" w:h="16834"/>
      <w:pgMar w:top="1134" w:right="850" w:bottom="1134" w:left="1701" w:header="720" w:footer="720" w:gutter="0"/>
      <w:cols w:space="6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B24"/>
    <w:rsid w:val="00053969"/>
    <w:rsid w:val="00082F05"/>
    <w:rsid w:val="000A019B"/>
    <w:rsid w:val="000D17E0"/>
    <w:rsid w:val="000D3D23"/>
    <w:rsid w:val="000F3D9F"/>
    <w:rsid w:val="00123E0F"/>
    <w:rsid w:val="00161306"/>
    <w:rsid w:val="00163F9E"/>
    <w:rsid w:val="00190DBE"/>
    <w:rsid w:val="002040BB"/>
    <w:rsid w:val="0020445F"/>
    <w:rsid w:val="00211895"/>
    <w:rsid w:val="002632CC"/>
    <w:rsid w:val="002672D1"/>
    <w:rsid w:val="00270FC7"/>
    <w:rsid w:val="002818C5"/>
    <w:rsid w:val="00315478"/>
    <w:rsid w:val="003265A6"/>
    <w:rsid w:val="00362A91"/>
    <w:rsid w:val="003C7A4A"/>
    <w:rsid w:val="003D5057"/>
    <w:rsid w:val="003E59E7"/>
    <w:rsid w:val="003F1D47"/>
    <w:rsid w:val="00400060"/>
    <w:rsid w:val="00410881"/>
    <w:rsid w:val="004425F7"/>
    <w:rsid w:val="004E5DE9"/>
    <w:rsid w:val="00504C32"/>
    <w:rsid w:val="00531E6F"/>
    <w:rsid w:val="00552741"/>
    <w:rsid w:val="00561F8F"/>
    <w:rsid w:val="00574CCD"/>
    <w:rsid w:val="005A0D76"/>
    <w:rsid w:val="005B2575"/>
    <w:rsid w:val="00631432"/>
    <w:rsid w:val="0063309A"/>
    <w:rsid w:val="00633916"/>
    <w:rsid w:val="006A50DC"/>
    <w:rsid w:val="006C6E7B"/>
    <w:rsid w:val="00732DDD"/>
    <w:rsid w:val="007B392E"/>
    <w:rsid w:val="00864B24"/>
    <w:rsid w:val="008D16FE"/>
    <w:rsid w:val="008D2AB6"/>
    <w:rsid w:val="008F2A83"/>
    <w:rsid w:val="00916AB1"/>
    <w:rsid w:val="00985736"/>
    <w:rsid w:val="0099471D"/>
    <w:rsid w:val="009C4843"/>
    <w:rsid w:val="009F50FF"/>
    <w:rsid w:val="00A36087"/>
    <w:rsid w:val="00A51C8B"/>
    <w:rsid w:val="00A62342"/>
    <w:rsid w:val="00A66C37"/>
    <w:rsid w:val="00AB7CA9"/>
    <w:rsid w:val="00B2011B"/>
    <w:rsid w:val="00B3116F"/>
    <w:rsid w:val="00BD4B8B"/>
    <w:rsid w:val="00C763B5"/>
    <w:rsid w:val="00CD6E91"/>
    <w:rsid w:val="00CD748B"/>
    <w:rsid w:val="00CF2CC3"/>
    <w:rsid w:val="00D0144E"/>
    <w:rsid w:val="00D06283"/>
    <w:rsid w:val="00D12537"/>
    <w:rsid w:val="00D1610B"/>
    <w:rsid w:val="00D2679D"/>
    <w:rsid w:val="00D658C6"/>
    <w:rsid w:val="00DE47F5"/>
    <w:rsid w:val="00E064C8"/>
    <w:rsid w:val="00E358F3"/>
    <w:rsid w:val="00E36FA5"/>
    <w:rsid w:val="00EA0A71"/>
    <w:rsid w:val="00EE2B7A"/>
    <w:rsid w:val="00F127F9"/>
    <w:rsid w:val="00F2665E"/>
    <w:rsid w:val="00F37E07"/>
    <w:rsid w:val="00FB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П. Кадацкая</dc:creator>
  <cp:keywords/>
  <dc:description/>
  <cp:lastModifiedBy>Марина П. Кадацкая</cp:lastModifiedBy>
  <cp:revision>63</cp:revision>
  <dcterms:created xsi:type="dcterms:W3CDTF">2014-10-28T05:38:00Z</dcterms:created>
  <dcterms:modified xsi:type="dcterms:W3CDTF">2016-11-14T05:48:00Z</dcterms:modified>
</cp:coreProperties>
</file>